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88" w:rsidRPr="005F6C88" w:rsidRDefault="005F6C88" w:rsidP="005F6C88">
      <w:pPr>
        <w:pBdr>
          <w:bottom w:val="dotted" w:sz="6" w:space="4" w:color="999999"/>
        </w:pBdr>
        <w:shd w:val="clear" w:color="auto" w:fill="FFFFFF"/>
        <w:spacing w:before="150" w:after="150"/>
        <w:outlineLvl w:val="1"/>
        <w:rPr>
          <w:rFonts w:eastAsia="Times New Roman" w:cs="Arial"/>
          <w:color w:val="333333"/>
          <w:sz w:val="30"/>
          <w:szCs w:val="30"/>
          <w:lang w:eastAsia="en-GB"/>
        </w:rPr>
      </w:pPr>
      <w:r>
        <w:rPr>
          <w:rFonts w:eastAsia="Times New Roman" w:cs="Arial"/>
          <w:color w:val="333333"/>
          <w:sz w:val="30"/>
          <w:szCs w:val="30"/>
          <w:lang w:eastAsia="en-GB"/>
        </w:rPr>
        <w:t>Supporter Promise and Privacy Statement</w:t>
      </w: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​Glasgow Life – registered charity SCO37844​</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Our mission is to inspire Glasgow’s citizens and visitors to lead richer and more active lives through culture, sport and learning. We are dedicated to providing the best service we can in libraries, museums, galleries and sporting facilities across the city. Generous donations from our Supporters* help to ensure that sporting and cultural activities and programmes are accessible to everyone in the city. The information below sets out how we record and store personal data you give us.</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Further information on our Privacy Policy can be found </w:t>
      </w:r>
      <w:hyperlink r:id="rId6" w:tooltip="Privacy Policy" w:history="1">
        <w:proofErr w:type="gramStart"/>
        <w:r w:rsidRPr="005F6C88">
          <w:rPr>
            <w:rFonts w:eastAsia="Times New Roman" w:cs="Arial"/>
            <w:color w:val="B10069"/>
            <w:sz w:val="20"/>
            <w:szCs w:val="20"/>
            <w:u w:val="single"/>
            <w:lang w:eastAsia="en-GB"/>
          </w:rPr>
          <w:t>here​​</w:t>
        </w:r>
        <w:proofErr w:type="gramEnd"/>
      </w:hyperlink>
      <w:r w:rsidRPr="005F6C88">
        <w:rPr>
          <w:rFonts w:eastAsia="Times New Roman" w:cs="Arial"/>
          <w:color w:val="333333"/>
          <w:sz w:val="20"/>
          <w:szCs w:val="20"/>
          <w:lang w:eastAsia="en-GB"/>
        </w:rPr>
        <w:t>.</w:t>
      </w:r>
    </w:p>
    <w:p w:rsidR="005F6C88" w:rsidRPr="005F6C88" w:rsidRDefault="005F6C88" w:rsidP="005F6C88">
      <w:pPr>
        <w:shd w:val="clear" w:color="auto" w:fill="FFFFFF"/>
        <w:rPr>
          <w:rFonts w:eastAsia="Times New Roman" w:cs="Arial"/>
          <w:color w:val="333333"/>
          <w:sz w:val="20"/>
          <w:szCs w:val="20"/>
          <w:lang w:eastAsia="en-GB"/>
        </w:rPr>
      </w:pPr>
    </w:p>
    <w:p w:rsid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 xml:space="preserve">*Supporters </w:t>
      </w:r>
      <w:proofErr w:type="gramStart"/>
      <w:r w:rsidRPr="005F6C88">
        <w:rPr>
          <w:rFonts w:eastAsia="Times New Roman" w:cs="Arial"/>
          <w:color w:val="333333"/>
          <w:sz w:val="20"/>
          <w:szCs w:val="20"/>
          <w:lang w:eastAsia="en-GB"/>
        </w:rPr>
        <w:t>refers</w:t>
      </w:r>
      <w:proofErr w:type="gramEnd"/>
      <w:r w:rsidRPr="005F6C88">
        <w:rPr>
          <w:rFonts w:eastAsia="Times New Roman" w:cs="Arial"/>
          <w:color w:val="333333"/>
          <w:sz w:val="20"/>
          <w:szCs w:val="20"/>
          <w:lang w:eastAsia="en-GB"/>
        </w:rPr>
        <w:t xml:space="preserve"> to anyone that makes a donation to Glasgow Life and provides their details to us. This includes donations to campaigns or signing up to membership programmes such as the Glasgow Museums Patrons Circle, Glasgow Museums Supporters Club and Celtic Rovers. </w:t>
      </w:r>
    </w:p>
    <w:p w:rsid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Pr>
          <w:rFonts w:eastAsia="Times New Roman" w:cs="Arial"/>
          <w:color w:val="333333"/>
          <w:sz w:val="20"/>
          <w:szCs w:val="20"/>
          <w:lang w:eastAsia="en-GB"/>
        </w:rPr>
        <w:t>INFORMATION WE MAY ASK YOU TO PROVIDE</w:t>
      </w: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 </w:t>
      </w: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So that we can keep in touch with you and/or process your donations, we require you to complete a donor form or membership form. This is either in hard copy or through our online giving facility.   </w:t>
      </w:r>
    </w:p>
    <w:p w:rsidR="005F6C88" w:rsidRPr="005F6C88" w:rsidRDefault="005F6C88" w:rsidP="005F6C88">
      <w:pPr>
        <w:shd w:val="clear" w:color="auto" w:fill="FFFFFF"/>
        <w:rPr>
          <w:rFonts w:eastAsia="Times New Roman" w:cs="Arial"/>
          <w:color w:val="333333"/>
          <w:sz w:val="20"/>
          <w:szCs w:val="20"/>
          <w:lang w:eastAsia="en-GB"/>
        </w:rPr>
      </w:pPr>
    </w:p>
    <w:p w:rsid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The information you give us may include your name, address, e-mail address and telephone number. It may also require us to receive your financial and credit card information. You will also be able to tell us how you would like us to contact you. This is called ‘contact preference’.</w:t>
      </w:r>
    </w:p>
    <w:p w:rsid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Pr>
          <w:rFonts w:eastAsia="Times New Roman" w:cs="Arial"/>
          <w:color w:val="333333"/>
          <w:sz w:val="20"/>
          <w:szCs w:val="20"/>
          <w:lang w:eastAsia="en-GB"/>
        </w:rPr>
        <w:t>WHY WE RECORD THIS INFORMATION</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We record information about you so that we can:</w:t>
      </w:r>
    </w:p>
    <w:p w:rsidR="005F6C88" w:rsidRPr="005F6C88" w:rsidRDefault="005F6C88" w:rsidP="005F6C88">
      <w:pPr>
        <w:numPr>
          <w:ilvl w:val="0"/>
          <w:numId w:val="1"/>
        </w:numPr>
        <w:shd w:val="clear" w:color="auto" w:fill="FFFFFF"/>
        <w:spacing w:after="75" w:line="290" w:lineRule="atLeast"/>
        <w:ind w:left="0"/>
        <w:rPr>
          <w:rFonts w:eastAsia="Times New Roman" w:cs="Arial"/>
          <w:color w:val="444444"/>
          <w:sz w:val="18"/>
          <w:szCs w:val="18"/>
          <w:lang w:eastAsia="en-GB"/>
        </w:rPr>
      </w:pPr>
      <w:r w:rsidRPr="005F6C88">
        <w:rPr>
          <w:rFonts w:eastAsia="Times New Roman" w:cs="Arial"/>
          <w:color w:val="333333"/>
          <w:sz w:val="20"/>
          <w:szCs w:val="20"/>
          <w:lang w:eastAsia="en-GB"/>
        </w:rPr>
        <w:t>Confirm receipt of your donation</w:t>
      </w:r>
    </w:p>
    <w:p w:rsidR="005F6C88" w:rsidRPr="005F6C88" w:rsidRDefault="005F6C88" w:rsidP="005F6C88">
      <w:pPr>
        <w:numPr>
          <w:ilvl w:val="0"/>
          <w:numId w:val="1"/>
        </w:numPr>
        <w:shd w:val="clear" w:color="auto" w:fill="FFFFFF"/>
        <w:spacing w:after="75" w:line="290" w:lineRule="atLeast"/>
        <w:ind w:left="0"/>
        <w:rPr>
          <w:rFonts w:eastAsia="Times New Roman" w:cs="Arial"/>
          <w:color w:val="444444"/>
          <w:sz w:val="18"/>
          <w:szCs w:val="18"/>
          <w:lang w:eastAsia="en-GB"/>
        </w:rPr>
      </w:pPr>
      <w:r w:rsidRPr="005F6C88">
        <w:rPr>
          <w:rFonts w:eastAsia="Times New Roman" w:cs="Arial"/>
          <w:color w:val="333333"/>
          <w:sz w:val="20"/>
          <w:szCs w:val="20"/>
          <w:lang w:eastAsia="en-GB"/>
        </w:rPr>
        <w:t>Provide you with information on Glasgow Life projects and activities that you are supporting </w:t>
      </w:r>
    </w:p>
    <w:p w:rsidR="005F6C88" w:rsidRPr="005F6C88" w:rsidRDefault="005F6C88" w:rsidP="005F6C88">
      <w:pPr>
        <w:numPr>
          <w:ilvl w:val="0"/>
          <w:numId w:val="1"/>
        </w:numPr>
        <w:shd w:val="clear" w:color="auto" w:fill="FFFFFF"/>
        <w:spacing w:after="75" w:line="290" w:lineRule="atLeast"/>
        <w:ind w:left="0"/>
        <w:rPr>
          <w:rFonts w:eastAsia="Times New Roman" w:cs="Arial"/>
          <w:color w:val="444444"/>
          <w:sz w:val="18"/>
          <w:szCs w:val="18"/>
          <w:lang w:eastAsia="en-GB"/>
        </w:rPr>
      </w:pPr>
      <w:r w:rsidRPr="005F6C88">
        <w:rPr>
          <w:rFonts w:eastAsia="Times New Roman" w:cs="Arial"/>
          <w:color w:val="333333"/>
          <w:sz w:val="20"/>
          <w:szCs w:val="20"/>
          <w:lang w:eastAsia="en-GB"/>
        </w:rPr>
        <w:t>Provide you with information about other projects at Glasgow Life which may be of interest in line with the contact preferences that you provided us with</w:t>
      </w: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Please note that you can change your preferences to better suit your needs at any point by contacting Glasgow Life’s fundraising team:</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220 High Street</w:t>
      </w: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Glasgow</w:t>
      </w: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G4 0QW</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Telephone: 0141 276 9515 </w:t>
      </w:r>
    </w:p>
    <w:p w:rsidR="005F6C88" w:rsidRPr="005F6C88" w:rsidRDefault="005F6C88" w:rsidP="005F6C88">
      <w:pPr>
        <w:shd w:val="clear" w:color="auto" w:fill="FFFFFF"/>
        <w:rPr>
          <w:rFonts w:eastAsia="Times New Roman" w:cs="Arial"/>
          <w:color w:val="333333"/>
          <w:sz w:val="20"/>
          <w:szCs w:val="20"/>
          <w:lang w:eastAsia="en-GB"/>
        </w:rPr>
      </w:pPr>
    </w:p>
    <w:p w:rsid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 xml:space="preserve">E-mail: </w:t>
      </w:r>
      <w:hyperlink r:id="rId7" w:history="1">
        <w:r w:rsidRPr="00FA3BDE">
          <w:rPr>
            <w:rStyle w:val="Hyperlink"/>
            <w:rFonts w:eastAsia="Times New Roman" w:cs="Arial"/>
            <w:sz w:val="20"/>
            <w:szCs w:val="20"/>
            <w:lang w:eastAsia="en-GB"/>
          </w:rPr>
          <w:t>supportus@glasgowlife.org.uk</w:t>
        </w:r>
      </w:hyperlink>
    </w:p>
    <w:p w:rsid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Pr>
          <w:rFonts w:eastAsia="Times New Roman" w:cs="Arial"/>
          <w:color w:val="333333"/>
          <w:sz w:val="20"/>
          <w:szCs w:val="20"/>
          <w:lang w:eastAsia="en-GB"/>
        </w:rPr>
        <w:t>FAIR PROCESSING GUARANTEE</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We will use your information to process your donation and when eligible, process the Gift Aid. In the case of memberships, we will use the information to process your membership and provide the associated benefits.  </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We hold information on a Customer Relationship Management (CRM) database. This allows us to create a profile of your interests and preferences and ensures that relevant communications are sent to you and that we can tell you about the projects which most interest you. We may also use the CRM to carry out screening with a Wealth Screening company to identify people with potential capacity to support the work Glasgow Life carries out.  </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lastRenderedPageBreak/>
        <w:t>We only allow authorised agents who work on our behalf to access your personal data and we will never exchange your details or sell or rent your data to any other commercial or charitable organisation. </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You can let us know at any time if you would prefer us not to do this by contacting our fundraising office at the contact details provided above. </w:t>
      </w:r>
    </w:p>
    <w:p w:rsid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 </w:t>
      </w:r>
    </w:p>
    <w:p w:rsidR="005F6C88" w:rsidRDefault="005F6C88" w:rsidP="005F6C88">
      <w:pPr>
        <w:shd w:val="clear" w:color="auto" w:fill="FFFFFF"/>
        <w:rPr>
          <w:rFonts w:eastAsia="Times New Roman" w:cs="Arial"/>
          <w:color w:val="333333"/>
          <w:sz w:val="20"/>
          <w:szCs w:val="20"/>
          <w:lang w:eastAsia="en-GB"/>
        </w:rPr>
      </w:pPr>
      <w:r>
        <w:rPr>
          <w:rFonts w:eastAsia="Times New Roman" w:cs="Arial"/>
          <w:color w:val="333333"/>
          <w:sz w:val="20"/>
          <w:szCs w:val="20"/>
          <w:lang w:eastAsia="en-GB"/>
        </w:rPr>
        <w:t>WHERE WE STORE YOUR PERSONAL DATA</w:t>
      </w:r>
    </w:p>
    <w:p w:rsidR="005F6C88" w:rsidRPr="005F6C88" w:rsidRDefault="005F6C88" w:rsidP="005F6C88">
      <w:pPr>
        <w:shd w:val="clear" w:color="auto" w:fill="FFFFFF"/>
        <w:rPr>
          <w:rFonts w:eastAsia="Times New Roman" w:cs="Arial"/>
          <w:color w:val="333333"/>
          <w:sz w:val="20"/>
          <w:szCs w:val="20"/>
          <w:lang w:eastAsia="en-GB"/>
        </w:rPr>
      </w:pPr>
    </w:p>
    <w:p w:rsidR="005F6C88" w:rsidRPr="005F6C88" w:rsidRDefault="005F6C88" w:rsidP="005F6C88">
      <w:pPr>
        <w:shd w:val="clear" w:color="auto" w:fill="FFFFFF"/>
        <w:rPr>
          <w:rFonts w:eastAsia="Times New Roman" w:cs="Arial"/>
          <w:color w:val="333333"/>
          <w:sz w:val="20"/>
          <w:szCs w:val="20"/>
          <w:lang w:eastAsia="en-GB"/>
        </w:rPr>
      </w:pPr>
      <w:r w:rsidRPr="005F6C88">
        <w:rPr>
          <w:rFonts w:eastAsia="Times New Roman" w:cs="Arial"/>
          <w:color w:val="333333"/>
          <w:sz w:val="20"/>
          <w:szCs w:val="20"/>
          <w:lang w:eastAsia="en-GB"/>
        </w:rPr>
        <w:t>All information you provide to us is recorded and stored on secure servers held within the EU. All payment transactions are encrypted. Our online payment service and database has validated compliance with the Payment Card Industry Data Security Standard (PCI DSS) and the Payment Application Data Security Standard (PA DSS). </w:t>
      </w:r>
      <w:bookmarkStart w:id="0" w:name="_GoBack"/>
      <w:bookmarkEnd w:id="0"/>
    </w:p>
    <w:p w:rsidR="00534E33" w:rsidRDefault="00534E33"/>
    <w:sectPr w:rsidR="00534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BEA"/>
    <w:multiLevelType w:val="multilevel"/>
    <w:tmpl w:val="D3C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8"/>
    <w:rsid w:val="00534E33"/>
    <w:rsid w:val="005F6C88"/>
    <w:rsid w:val="009F5964"/>
    <w:rsid w:val="00A144C8"/>
    <w:rsid w:val="00BB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33"/>
    <w:pPr>
      <w:spacing w:after="0" w:line="240" w:lineRule="auto"/>
    </w:pPr>
    <w:rPr>
      <w:rFonts w:ascii="Arial" w:hAnsi="Arial"/>
    </w:rPr>
  </w:style>
  <w:style w:type="paragraph" w:styleId="Heading2">
    <w:name w:val="heading 2"/>
    <w:basedOn w:val="Normal"/>
    <w:link w:val="Heading2Char"/>
    <w:uiPriority w:val="9"/>
    <w:qFormat/>
    <w:rsid w:val="005F6C8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C8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5F6C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33"/>
    <w:pPr>
      <w:spacing w:after="0" w:line="240" w:lineRule="auto"/>
    </w:pPr>
    <w:rPr>
      <w:rFonts w:ascii="Arial" w:hAnsi="Arial"/>
    </w:rPr>
  </w:style>
  <w:style w:type="paragraph" w:styleId="Heading2">
    <w:name w:val="heading 2"/>
    <w:basedOn w:val="Normal"/>
    <w:link w:val="Heading2Char"/>
    <w:uiPriority w:val="9"/>
    <w:qFormat/>
    <w:rsid w:val="005F6C8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C8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5F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7385">
      <w:bodyDiv w:val="1"/>
      <w:marLeft w:val="0"/>
      <w:marRight w:val="0"/>
      <w:marTop w:val="0"/>
      <w:marBottom w:val="0"/>
      <w:divBdr>
        <w:top w:val="none" w:sz="0" w:space="0" w:color="auto"/>
        <w:left w:val="none" w:sz="0" w:space="0" w:color="auto"/>
        <w:bottom w:val="none" w:sz="0" w:space="0" w:color="auto"/>
        <w:right w:val="none" w:sz="0" w:space="0" w:color="auto"/>
      </w:divBdr>
      <w:divsChild>
        <w:div w:id="463735232">
          <w:marLeft w:val="0"/>
          <w:marRight w:val="150"/>
          <w:marTop w:val="0"/>
          <w:marBottom w:val="0"/>
          <w:divBdr>
            <w:top w:val="none" w:sz="0" w:space="0" w:color="auto"/>
            <w:left w:val="none" w:sz="0" w:space="0" w:color="auto"/>
            <w:bottom w:val="none" w:sz="0" w:space="0" w:color="auto"/>
            <w:right w:val="none" w:sz="0" w:space="0" w:color="auto"/>
          </w:divBdr>
          <w:divsChild>
            <w:div w:id="1456758314">
              <w:marLeft w:val="0"/>
              <w:marRight w:val="0"/>
              <w:marTop w:val="0"/>
              <w:marBottom w:val="0"/>
              <w:divBdr>
                <w:top w:val="none" w:sz="0" w:space="0" w:color="auto"/>
                <w:left w:val="none" w:sz="0" w:space="0" w:color="auto"/>
                <w:bottom w:val="none" w:sz="0" w:space="0" w:color="auto"/>
                <w:right w:val="none" w:sz="0" w:space="0" w:color="auto"/>
              </w:divBdr>
              <w:divsChild>
                <w:div w:id="1324041997">
                  <w:marLeft w:val="0"/>
                  <w:marRight w:val="0"/>
                  <w:marTop w:val="0"/>
                  <w:marBottom w:val="0"/>
                  <w:divBdr>
                    <w:top w:val="none" w:sz="0" w:space="0" w:color="auto"/>
                    <w:left w:val="none" w:sz="0" w:space="0" w:color="auto"/>
                    <w:bottom w:val="none" w:sz="0" w:space="0" w:color="auto"/>
                    <w:right w:val="none" w:sz="0" w:space="0" w:color="auto"/>
                  </w:divBdr>
                  <w:divsChild>
                    <w:div w:id="176192599">
                      <w:marLeft w:val="0"/>
                      <w:marRight w:val="0"/>
                      <w:marTop w:val="0"/>
                      <w:marBottom w:val="0"/>
                      <w:divBdr>
                        <w:top w:val="none" w:sz="0" w:space="0" w:color="auto"/>
                        <w:left w:val="none" w:sz="0" w:space="0" w:color="auto"/>
                        <w:bottom w:val="none" w:sz="0" w:space="0" w:color="auto"/>
                        <w:right w:val="none" w:sz="0" w:space="0" w:color="auto"/>
                      </w:divBdr>
                      <w:divsChild>
                        <w:div w:id="1421491465">
                          <w:marLeft w:val="0"/>
                          <w:marRight w:val="0"/>
                          <w:marTop w:val="0"/>
                          <w:marBottom w:val="0"/>
                          <w:divBdr>
                            <w:top w:val="none" w:sz="0" w:space="0" w:color="auto"/>
                            <w:left w:val="none" w:sz="0" w:space="0" w:color="auto"/>
                            <w:bottom w:val="none" w:sz="0" w:space="0" w:color="auto"/>
                            <w:right w:val="none" w:sz="0" w:space="0" w:color="auto"/>
                          </w:divBdr>
                        </w:div>
                        <w:div w:id="431316011">
                          <w:marLeft w:val="0"/>
                          <w:marRight w:val="0"/>
                          <w:marTop w:val="0"/>
                          <w:marBottom w:val="0"/>
                          <w:divBdr>
                            <w:top w:val="none" w:sz="0" w:space="0" w:color="auto"/>
                            <w:left w:val="none" w:sz="0" w:space="0" w:color="auto"/>
                            <w:bottom w:val="none" w:sz="0" w:space="0" w:color="auto"/>
                            <w:right w:val="none" w:sz="0" w:space="0" w:color="auto"/>
                          </w:divBdr>
                        </w:div>
                        <w:div w:id="1848983062">
                          <w:marLeft w:val="0"/>
                          <w:marRight w:val="0"/>
                          <w:marTop w:val="0"/>
                          <w:marBottom w:val="0"/>
                          <w:divBdr>
                            <w:top w:val="none" w:sz="0" w:space="0" w:color="auto"/>
                            <w:left w:val="none" w:sz="0" w:space="0" w:color="auto"/>
                            <w:bottom w:val="none" w:sz="0" w:space="0" w:color="auto"/>
                            <w:right w:val="none" w:sz="0" w:space="0" w:color="auto"/>
                          </w:divBdr>
                        </w:div>
                        <w:div w:id="1661886975">
                          <w:marLeft w:val="0"/>
                          <w:marRight w:val="0"/>
                          <w:marTop w:val="0"/>
                          <w:marBottom w:val="0"/>
                          <w:divBdr>
                            <w:top w:val="none" w:sz="0" w:space="0" w:color="auto"/>
                            <w:left w:val="none" w:sz="0" w:space="0" w:color="auto"/>
                            <w:bottom w:val="none" w:sz="0" w:space="0" w:color="auto"/>
                            <w:right w:val="none" w:sz="0" w:space="0" w:color="auto"/>
                          </w:divBdr>
                        </w:div>
                        <w:div w:id="255870286">
                          <w:marLeft w:val="0"/>
                          <w:marRight w:val="0"/>
                          <w:marTop w:val="0"/>
                          <w:marBottom w:val="0"/>
                          <w:divBdr>
                            <w:top w:val="none" w:sz="0" w:space="0" w:color="auto"/>
                            <w:left w:val="none" w:sz="0" w:space="0" w:color="auto"/>
                            <w:bottom w:val="none" w:sz="0" w:space="0" w:color="auto"/>
                            <w:right w:val="none" w:sz="0" w:space="0" w:color="auto"/>
                          </w:divBdr>
                        </w:div>
                        <w:div w:id="1472484159">
                          <w:marLeft w:val="0"/>
                          <w:marRight w:val="0"/>
                          <w:marTop w:val="0"/>
                          <w:marBottom w:val="0"/>
                          <w:divBdr>
                            <w:top w:val="none" w:sz="0" w:space="0" w:color="auto"/>
                            <w:left w:val="none" w:sz="0" w:space="0" w:color="auto"/>
                            <w:bottom w:val="none" w:sz="0" w:space="0" w:color="auto"/>
                            <w:right w:val="none" w:sz="0" w:space="0" w:color="auto"/>
                          </w:divBdr>
                        </w:div>
                        <w:div w:id="646209790">
                          <w:marLeft w:val="0"/>
                          <w:marRight w:val="0"/>
                          <w:marTop w:val="0"/>
                          <w:marBottom w:val="0"/>
                          <w:divBdr>
                            <w:top w:val="none" w:sz="0" w:space="0" w:color="auto"/>
                            <w:left w:val="none" w:sz="0" w:space="0" w:color="auto"/>
                            <w:bottom w:val="none" w:sz="0" w:space="0" w:color="auto"/>
                            <w:right w:val="none" w:sz="0" w:space="0" w:color="auto"/>
                          </w:divBdr>
                        </w:div>
                        <w:div w:id="142628806">
                          <w:marLeft w:val="0"/>
                          <w:marRight w:val="0"/>
                          <w:marTop w:val="0"/>
                          <w:marBottom w:val="0"/>
                          <w:divBdr>
                            <w:top w:val="none" w:sz="0" w:space="0" w:color="auto"/>
                            <w:left w:val="none" w:sz="0" w:space="0" w:color="auto"/>
                            <w:bottom w:val="none" w:sz="0" w:space="0" w:color="auto"/>
                            <w:right w:val="none" w:sz="0" w:space="0" w:color="auto"/>
                          </w:divBdr>
                          <w:divsChild>
                            <w:div w:id="105659016">
                              <w:marLeft w:val="0"/>
                              <w:marRight w:val="0"/>
                              <w:marTop w:val="0"/>
                              <w:marBottom w:val="0"/>
                              <w:divBdr>
                                <w:top w:val="none" w:sz="0" w:space="0" w:color="auto"/>
                                <w:left w:val="none" w:sz="0" w:space="0" w:color="auto"/>
                                <w:bottom w:val="none" w:sz="0" w:space="0" w:color="auto"/>
                                <w:right w:val="none" w:sz="0" w:space="0" w:color="auto"/>
                              </w:divBdr>
                            </w:div>
                          </w:divsChild>
                        </w:div>
                        <w:div w:id="1827892398">
                          <w:marLeft w:val="0"/>
                          <w:marRight w:val="0"/>
                          <w:marTop w:val="0"/>
                          <w:marBottom w:val="0"/>
                          <w:divBdr>
                            <w:top w:val="none" w:sz="0" w:space="0" w:color="auto"/>
                            <w:left w:val="none" w:sz="0" w:space="0" w:color="auto"/>
                            <w:bottom w:val="none" w:sz="0" w:space="0" w:color="auto"/>
                            <w:right w:val="none" w:sz="0" w:space="0" w:color="auto"/>
                          </w:divBdr>
                        </w:div>
                        <w:div w:id="1826236825">
                          <w:marLeft w:val="0"/>
                          <w:marRight w:val="0"/>
                          <w:marTop w:val="0"/>
                          <w:marBottom w:val="0"/>
                          <w:divBdr>
                            <w:top w:val="none" w:sz="0" w:space="0" w:color="auto"/>
                            <w:left w:val="none" w:sz="0" w:space="0" w:color="auto"/>
                            <w:bottom w:val="none" w:sz="0" w:space="0" w:color="auto"/>
                            <w:right w:val="none" w:sz="0" w:space="0" w:color="auto"/>
                          </w:divBdr>
                        </w:div>
                        <w:div w:id="1844314603">
                          <w:marLeft w:val="0"/>
                          <w:marRight w:val="0"/>
                          <w:marTop w:val="0"/>
                          <w:marBottom w:val="0"/>
                          <w:divBdr>
                            <w:top w:val="none" w:sz="0" w:space="0" w:color="auto"/>
                            <w:left w:val="none" w:sz="0" w:space="0" w:color="auto"/>
                            <w:bottom w:val="none" w:sz="0" w:space="0" w:color="auto"/>
                            <w:right w:val="none" w:sz="0" w:space="0" w:color="auto"/>
                          </w:divBdr>
                        </w:div>
                        <w:div w:id="373621075">
                          <w:marLeft w:val="0"/>
                          <w:marRight w:val="0"/>
                          <w:marTop w:val="0"/>
                          <w:marBottom w:val="0"/>
                          <w:divBdr>
                            <w:top w:val="none" w:sz="0" w:space="0" w:color="auto"/>
                            <w:left w:val="none" w:sz="0" w:space="0" w:color="auto"/>
                            <w:bottom w:val="none" w:sz="0" w:space="0" w:color="auto"/>
                            <w:right w:val="none" w:sz="0" w:space="0" w:color="auto"/>
                          </w:divBdr>
                        </w:div>
                        <w:div w:id="1440951382">
                          <w:marLeft w:val="0"/>
                          <w:marRight w:val="0"/>
                          <w:marTop w:val="0"/>
                          <w:marBottom w:val="0"/>
                          <w:divBdr>
                            <w:top w:val="none" w:sz="0" w:space="0" w:color="auto"/>
                            <w:left w:val="none" w:sz="0" w:space="0" w:color="auto"/>
                            <w:bottom w:val="none" w:sz="0" w:space="0" w:color="auto"/>
                            <w:right w:val="none" w:sz="0" w:space="0" w:color="auto"/>
                          </w:divBdr>
                        </w:div>
                        <w:div w:id="1465385101">
                          <w:marLeft w:val="0"/>
                          <w:marRight w:val="0"/>
                          <w:marTop w:val="0"/>
                          <w:marBottom w:val="0"/>
                          <w:divBdr>
                            <w:top w:val="none" w:sz="0" w:space="0" w:color="auto"/>
                            <w:left w:val="none" w:sz="0" w:space="0" w:color="auto"/>
                            <w:bottom w:val="none" w:sz="0" w:space="0" w:color="auto"/>
                            <w:right w:val="none" w:sz="0" w:space="0" w:color="auto"/>
                          </w:divBdr>
                        </w:div>
                        <w:div w:id="674891306">
                          <w:marLeft w:val="0"/>
                          <w:marRight w:val="0"/>
                          <w:marTop w:val="0"/>
                          <w:marBottom w:val="0"/>
                          <w:divBdr>
                            <w:top w:val="none" w:sz="0" w:space="0" w:color="auto"/>
                            <w:left w:val="none" w:sz="0" w:space="0" w:color="auto"/>
                            <w:bottom w:val="none" w:sz="0" w:space="0" w:color="auto"/>
                            <w:right w:val="none" w:sz="0" w:space="0" w:color="auto"/>
                          </w:divBdr>
                        </w:div>
                        <w:div w:id="47532236">
                          <w:marLeft w:val="0"/>
                          <w:marRight w:val="0"/>
                          <w:marTop w:val="0"/>
                          <w:marBottom w:val="0"/>
                          <w:divBdr>
                            <w:top w:val="none" w:sz="0" w:space="0" w:color="auto"/>
                            <w:left w:val="none" w:sz="0" w:space="0" w:color="auto"/>
                            <w:bottom w:val="none" w:sz="0" w:space="0" w:color="auto"/>
                            <w:right w:val="none" w:sz="0" w:space="0" w:color="auto"/>
                          </w:divBdr>
                        </w:div>
                        <w:div w:id="1285192221">
                          <w:marLeft w:val="0"/>
                          <w:marRight w:val="0"/>
                          <w:marTop w:val="0"/>
                          <w:marBottom w:val="0"/>
                          <w:divBdr>
                            <w:top w:val="none" w:sz="0" w:space="0" w:color="auto"/>
                            <w:left w:val="none" w:sz="0" w:space="0" w:color="auto"/>
                            <w:bottom w:val="none" w:sz="0" w:space="0" w:color="auto"/>
                            <w:right w:val="none" w:sz="0" w:space="0" w:color="auto"/>
                          </w:divBdr>
                        </w:div>
                        <w:div w:id="1763263628">
                          <w:marLeft w:val="0"/>
                          <w:marRight w:val="0"/>
                          <w:marTop w:val="0"/>
                          <w:marBottom w:val="0"/>
                          <w:divBdr>
                            <w:top w:val="none" w:sz="0" w:space="0" w:color="auto"/>
                            <w:left w:val="none" w:sz="0" w:space="0" w:color="auto"/>
                            <w:bottom w:val="none" w:sz="0" w:space="0" w:color="auto"/>
                            <w:right w:val="none" w:sz="0" w:space="0" w:color="auto"/>
                          </w:divBdr>
                        </w:div>
                        <w:div w:id="1137920081">
                          <w:marLeft w:val="0"/>
                          <w:marRight w:val="0"/>
                          <w:marTop w:val="0"/>
                          <w:marBottom w:val="0"/>
                          <w:divBdr>
                            <w:top w:val="none" w:sz="0" w:space="0" w:color="auto"/>
                            <w:left w:val="none" w:sz="0" w:space="0" w:color="auto"/>
                            <w:bottom w:val="none" w:sz="0" w:space="0" w:color="auto"/>
                            <w:right w:val="none" w:sz="0" w:space="0" w:color="auto"/>
                          </w:divBdr>
                        </w:div>
                        <w:div w:id="1935744169">
                          <w:marLeft w:val="0"/>
                          <w:marRight w:val="0"/>
                          <w:marTop w:val="0"/>
                          <w:marBottom w:val="0"/>
                          <w:divBdr>
                            <w:top w:val="none" w:sz="0" w:space="0" w:color="auto"/>
                            <w:left w:val="none" w:sz="0" w:space="0" w:color="auto"/>
                            <w:bottom w:val="none" w:sz="0" w:space="0" w:color="auto"/>
                            <w:right w:val="none" w:sz="0" w:space="0" w:color="auto"/>
                          </w:divBdr>
                        </w:div>
                        <w:div w:id="2143234202">
                          <w:marLeft w:val="0"/>
                          <w:marRight w:val="0"/>
                          <w:marTop w:val="0"/>
                          <w:marBottom w:val="0"/>
                          <w:divBdr>
                            <w:top w:val="none" w:sz="0" w:space="0" w:color="auto"/>
                            <w:left w:val="none" w:sz="0" w:space="0" w:color="auto"/>
                            <w:bottom w:val="none" w:sz="0" w:space="0" w:color="auto"/>
                            <w:right w:val="none" w:sz="0" w:space="0" w:color="auto"/>
                          </w:divBdr>
                        </w:div>
                        <w:div w:id="864177893">
                          <w:marLeft w:val="0"/>
                          <w:marRight w:val="0"/>
                          <w:marTop w:val="0"/>
                          <w:marBottom w:val="0"/>
                          <w:divBdr>
                            <w:top w:val="none" w:sz="0" w:space="0" w:color="auto"/>
                            <w:left w:val="none" w:sz="0" w:space="0" w:color="auto"/>
                            <w:bottom w:val="none" w:sz="0" w:space="0" w:color="auto"/>
                            <w:right w:val="none" w:sz="0" w:space="0" w:color="auto"/>
                          </w:divBdr>
                        </w:div>
                        <w:div w:id="914632191">
                          <w:marLeft w:val="0"/>
                          <w:marRight w:val="0"/>
                          <w:marTop w:val="0"/>
                          <w:marBottom w:val="0"/>
                          <w:divBdr>
                            <w:top w:val="none" w:sz="0" w:space="0" w:color="auto"/>
                            <w:left w:val="none" w:sz="0" w:space="0" w:color="auto"/>
                            <w:bottom w:val="none" w:sz="0" w:space="0" w:color="auto"/>
                            <w:right w:val="none" w:sz="0" w:space="0" w:color="auto"/>
                          </w:divBdr>
                        </w:div>
                        <w:div w:id="572391869">
                          <w:marLeft w:val="0"/>
                          <w:marRight w:val="0"/>
                          <w:marTop w:val="0"/>
                          <w:marBottom w:val="0"/>
                          <w:divBdr>
                            <w:top w:val="none" w:sz="0" w:space="0" w:color="auto"/>
                            <w:left w:val="none" w:sz="0" w:space="0" w:color="auto"/>
                            <w:bottom w:val="none" w:sz="0" w:space="0" w:color="auto"/>
                            <w:right w:val="none" w:sz="0" w:space="0" w:color="auto"/>
                          </w:divBdr>
                        </w:div>
                        <w:div w:id="819811574">
                          <w:marLeft w:val="0"/>
                          <w:marRight w:val="0"/>
                          <w:marTop w:val="0"/>
                          <w:marBottom w:val="0"/>
                          <w:divBdr>
                            <w:top w:val="none" w:sz="0" w:space="0" w:color="auto"/>
                            <w:left w:val="none" w:sz="0" w:space="0" w:color="auto"/>
                            <w:bottom w:val="none" w:sz="0" w:space="0" w:color="auto"/>
                            <w:right w:val="none" w:sz="0" w:space="0" w:color="auto"/>
                          </w:divBdr>
                        </w:div>
                        <w:div w:id="1965840879">
                          <w:marLeft w:val="0"/>
                          <w:marRight w:val="0"/>
                          <w:marTop w:val="0"/>
                          <w:marBottom w:val="0"/>
                          <w:divBdr>
                            <w:top w:val="none" w:sz="0" w:space="0" w:color="auto"/>
                            <w:left w:val="none" w:sz="0" w:space="0" w:color="auto"/>
                            <w:bottom w:val="none" w:sz="0" w:space="0" w:color="auto"/>
                            <w:right w:val="none" w:sz="0" w:space="0" w:color="auto"/>
                          </w:divBdr>
                        </w:div>
                        <w:div w:id="1251892484">
                          <w:marLeft w:val="0"/>
                          <w:marRight w:val="0"/>
                          <w:marTop w:val="0"/>
                          <w:marBottom w:val="0"/>
                          <w:divBdr>
                            <w:top w:val="none" w:sz="0" w:space="0" w:color="auto"/>
                            <w:left w:val="none" w:sz="0" w:space="0" w:color="auto"/>
                            <w:bottom w:val="none" w:sz="0" w:space="0" w:color="auto"/>
                            <w:right w:val="none" w:sz="0" w:space="0" w:color="auto"/>
                          </w:divBdr>
                        </w:div>
                        <w:div w:id="2076930422">
                          <w:marLeft w:val="0"/>
                          <w:marRight w:val="0"/>
                          <w:marTop w:val="0"/>
                          <w:marBottom w:val="0"/>
                          <w:divBdr>
                            <w:top w:val="none" w:sz="0" w:space="0" w:color="auto"/>
                            <w:left w:val="none" w:sz="0" w:space="0" w:color="auto"/>
                            <w:bottom w:val="none" w:sz="0" w:space="0" w:color="auto"/>
                            <w:right w:val="none" w:sz="0" w:space="0" w:color="auto"/>
                          </w:divBdr>
                        </w:div>
                        <w:div w:id="1403143100">
                          <w:marLeft w:val="0"/>
                          <w:marRight w:val="0"/>
                          <w:marTop w:val="0"/>
                          <w:marBottom w:val="0"/>
                          <w:divBdr>
                            <w:top w:val="none" w:sz="0" w:space="0" w:color="auto"/>
                            <w:left w:val="none" w:sz="0" w:space="0" w:color="auto"/>
                            <w:bottom w:val="none" w:sz="0" w:space="0" w:color="auto"/>
                            <w:right w:val="none" w:sz="0" w:space="0" w:color="auto"/>
                          </w:divBdr>
                        </w:div>
                        <w:div w:id="527371711">
                          <w:marLeft w:val="0"/>
                          <w:marRight w:val="0"/>
                          <w:marTop w:val="0"/>
                          <w:marBottom w:val="0"/>
                          <w:divBdr>
                            <w:top w:val="none" w:sz="0" w:space="0" w:color="auto"/>
                            <w:left w:val="none" w:sz="0" w:space="0" w:color="auto"/>
                            <w:bottom w:val="none" w:sz="0" w:space="0" w:color="auto"/>
                            <w:right w:val="none" w:sz="0" w:space="0" w:color="auto"/>
                          </w:divBdr>
                        </w:div>
                        <w:div w:id="1814103753">
                          <w:marLeft w:val="0"/>
                          <w:marRight w:val="0"/>
                          <w:marTop w:val="0"/>
                          <w:marBottom w:val="0"/>
                          <w:divBdr>
                            <w:top w:val="none" w:sz="0" w:space="0" w:color="auto"/>
                            <w:left w:val="none" w:sz="0" w:space="0" w:color="auto"/>
                            <w:bottom w:val="none" w:sz="0" w:space="0" w:color="auto"/>
                            <w:right w:val="none" w:sz="0" w:space="0" w:color="auto"/>
                          </w:divBdr>
                        </w:div>
                        <w:div w:id="1115054271">
                          <w:marLeft w:val="0"/>
                          <w:marRight w:val="0"/>
                          <w:marTop w:val="0"/>
                          <w:marBottom w:val="0"/>
                          <w:divBdr>
                            <w:top w:val="none" w:sz="0" w:space="0" w:color="auto"/>
                            <w:left w:val="none" w:sz="0" w:space="0" w:color="auto"/>
                            <w:bottom w:val="none" w:sz="0" w:space="0" w:color="auto"/>
                            <w:right w:val="none" w:sz="0" w:space="0" w:color="auto"/>
                          </w:divBdr>
                          <w:divsChild>
                            <w:div w:id="1454518120">
                              <w:marLeft w:val="0"/>
                              <w:marRight w:val="0"/>
                              <w:marTop w:val="0"/>
                              <w:marBottom w:val="0"/>
                              <w:divBdr>
                                <w:top w:val="none" w:sz="0" w:space="0" w:color="auto"/>
                                <w:left w:val="none" w:sz="0" w:space="0" w:color="auto"/>
                                <w:bottom w:val="none" w:sz="0" w:space="0" w:color="auto"/>
                                <w:right w:val="none" w:sz="0" w:space="0" w:color="auto"/>
                              </w:divBdr>
                            </w:div>
                          </w:divsChild>
                        </w:div>
                        <w:div w:id="3729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pportus@glasgowlif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sgow-life.net/Pages/privacy-statemen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Carol</dc:creator>
  <cp:lastModifiedBy>Fulton, Carol</cp:lastModifiedBy>
  <cp:revision>1</cp:revision>
  <dcterms:created xsi:type="dcterms:W3CDTF">2018-01-19T09:14:00Z</dcterms:created>
  <dcterms:modified xsi:type="dcterms:W3CDTF">2018-01-19T09:17:00Z</dcterms:modified>
</cp:coreProperties>
</file>